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236C7" w14:textId="77777777" w:rsidR="00C67507" w:rsidRDefault="00C67507" w:rsidP="00C67507">
      <w:pPr>
        <w:spacing w:line="280" w:lineRule="atLeast"/>
        <w:ind w:left="900" w:right="810" w:hanging="4"/>
        <w:jc w:val="center"/>
        <w:rPr>
          <w:rFonts w:ascii="Arial" w:hAnsi="Arial" w:cs="Arial"/>
          <w:b/>
          <w:bCs/>
          <w:sz w:val="28"/>
          <w:szCs w:val="28"/>
          <w:lang w:val="sr-Latn-RS"/>
        </w:rPr>
      </w:pPr>
    </w:p>
    <w:p w14:paraId="309BD770" w14:textId="77777777" w:rsidR="009D6066" w:rsidRDefault="009D6066" w:rsidP="00C67507">
      <w:pPr>
        <w:spacing w:line="280" w:lineRule="atLeast"/>
        <w:ind w:left="900" w:right="810" w:hanging="4"/>
        <w:jc w:val="center"/>
        <w:rPr>
          <w:rFonts w:ascii="Arial" w:hAnsi="Arial" w:cs="Arial"/>
          <w:b/>
          <w:bCs/>
          <w:sz w:val="28"/>
          <w:szCs w:val="28"/>
          <w:lang w:val="sr-Latn-RS"/>
        </w:rPr>
      </w:pPr>
    </w:p>
    <w:p w14:paraId="08EC076D" w14:textId="2F33E260" w:rsidR="00C67507" w:rsidRPr="00C67507" w:rsidRDefault="00C67507" w:rsidP="00C67507">
      <w:pPr>
        <w:spacing w:line="280" w:lineRule="atLeast"/>
        <w:ind w:left="900" w:right="810" w:hanging="4"/>
        <w:jc w:val="center"/>
        <w:rPr>
          <w:rFonts w:ascii="Arial" w:hAnsi="Arial" w:cs="Arial"/>
          <w:b/>
          <w:bCs/>
          <w:sz w:val="28"/>
          <w:szCs w:val="28"/>
          <w:lang w:val="sr-Latn-RS"/>
        </w:rPr>
      </w:pPr>
      <w:r w:rsidRPr="00C67507">
        <w:rPr>
          <w:rFonts w:ascii="Arial" w:hAnsi="Arial" w:cs="Arial"/>
          <w:b/>
          <w:bCs/>
          <w:sz w:val="28"/>
          <w:szCs w:val="28"/>
          <w:lang w:val="sr-Latn-RS"/>
        </w:rPr>
        <w:t>Poziv za volontesku obuku – kampanja „N</w:t>
      </w:r>
      <w:r w:rsidR="00542CBB">
        <w:rPr>
          <w:rFonts w:ascii="Arial" w:hAnsi="Arial" w:cs="Arial"/>
          <w:b/>
          <w:bCs/>
          <w:sz w:val="28"/>
          <w:szCs w:val="28"/>
          <w:lang w:val="sr-Latn-RS"/>
        </w:rPr>
        <w:t>IS</w:t>
      </w:r>
      <w:r w:rsidR="00EF2FF8">
        <w:rPr>
          <w:rFonts w:ascii="Arial" w:hAnsi="Arial" w:cs="Arial"/>
          <w:b/>
          <w:bCs/>
          <w:sz w:val="28"/>
          <w:szCs w:val="28"/>
          <w:lang w:val="sr-Latn-RS"/>
        </w:rPr>
        <w:t>TE</w:t>
      </w:r>
      <w:r w:rsidR="00542CBB">
        <w:rPr>
          <w:rFonts w:ascii="Arial" w:hAnsi="Arial" w:cs="Arial"/>
          <w:b/>
          <w:bCs/>
          <w:sz w:val="28"/>
          <w:szCs w:val="28"/>
          <w:lang w:val="sr-Latn-RS"/>
        </w:rPr>
        <w:t xml:space="preserve"> SAM</w:t>
      </w:r>
      <w:r w:rsidR="00EF2FF8">
        <w:rPr>
          <w:rFonts w:ascii="Arial" w:hAnsi="Arial" w:cs="Arial"/>
          <w:b/>
          <w:bCs/>
          <w:sz w:val="28"/>
          <w:szCs w:val="28"/>
          <w:lang w:val="sr-Latn-RS"/>
        </w:rPr>
        <w:t>E</w:t>
      </w:r>
      <w:r w:rsidRPr="00C67507">
        <w:rPr>
          <w:rFonts w:ascii="Arial" w:hAnsi="Arial" w:cs="Arial"/>
          <w:b/>
          <w:bCs/>
          <w:sz w:val="28"/>
          <w:szCs w:val="28"/>
          <w:lang w:val="sr-Latn-RS"/>
        </w:rPr>
        <w:t>“</w:t>
      </w:r>
    </w:p>
    <w:p w14:paraId="61E58B74" w14:textId="10568C9F" w:rsidR="00C67507" w:rsidRDefault="00C67507" w:rsidP="00C67507">
      <w:pPr>
        <w:spacing w:line="280" w:lineRule="atLeast"/>
        <w:ind w:left="900" w:right="810" w:hanging="4"/>
        <w:rPr>
          <w:rFonts w:ascii="Arial" w:hAnsi="Arial" w:cs="Arial"/>
          <w:sz w:val="24"/>
          <w:szCs w:val="24"/>
          <w:lang w:val="sr-Latn-RS"/>
        </w:rPr>
      </w:pPr>
    </w:p>
    <w:p w14:paraId="635D71FF" w14:textId="77777777" w:rsidR="00C67507" w:rsidRPr="00C67507" w:rsidRDefault="00C67507" w:rsidP="00C67507">
      <w:pPr>
        <w:spacing w:line="280" w:lineRule="atLeast"/>
        <w:ind w:left="900" w:right="810" w:hanging="4"/>
        <w:rPr>
          <w:rFonts w:ascii="Arial" w:hAnsi="Arial" w:cs="Arial"/>
          <w:sz w:val="24"/>
          <w:szCs w:val="24"/>
          <w:lang w:val="sr-Latn-RS"/>
        </w:rPr>
      </w:pPr>
    </w:p>
    <w:p w14:paraId="3F0FBB1E" w14:textId="63D3C2C5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  <w:r w:rsidRPr="00C67507">
        <w:rPr>
          <w:rFonts w:ascii="Arial" w:hAnsi="Arial" w:cs="Arial"/>
          <w:sz w:val="24"/>
          <w:szCs w:val="24"/>
          <w:lang w:val="sr-Latn-RS"/>
        </w:rPr>
        <w:t xml:space="preserve">BELhospice vas poziva </w:t>
      </w:r>
      <w:r>
        <w:rPr>
          <w:rFonts w:ascii="Arial" w:hAnsi="Arial" w:cs="Arial"/>
          <w:sz w:val="24"/>
          <w:szCs w:val="24"/>
          <w:lang w:val="sr-Latn-RS"/>
        </w:rPr>
        <w:t xml:space="preserve">da </w:t>
      </w:r>
      <w:r w:rsidRPr="00C67507">
        <w:rPr>
          <w:rFonts w:ascii="Arial" w:hAnsi="Arial" w:cs="Arial"/>
          <w:sz w:val="24"/>
          <w:szCs w:val="24"/>
          <w:lang w:val="sr-Latn-RS"/>
        </w:rPr>
        <w:t>učestvujete u kampanji „Nis</w:t>
      </w:r>
      <w:r w:rsidR="00EF2FF8">
        <w:rPr>
          <w:rFonts w:ascii="Arial" w:hAnsi="Arial" w:cs="Arial"/>
          <w:sz w:val="24"/>
          <w:szCs w:val="24"/>
          <w:lang w:val="sr-Latn-RS"/>
        </w:rPr>
        <w:t>te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 sam</w:t>
      </w:r>
      <w:r w:rsidR="00EF2FF8">
        <w:rPr>
          <w:rFonts w:ascii="Arial" w:hAnsi="Arial" w:cs="Arial"/>
          <w:sz w:val="24"/>
          <w:szCs w:val="24"/>
          <w:lang w:val="sr-Latn-RS"/>
        </w:rPr>
        <w:t>e</w:t>
      </w:r>
      <w:r w:rsidRPr="00C67507">
        <w:rPr>
          <w:rFonts w:ascii="Arial" w:hAnsi="Arial" w:cs="Arial"/>
          <w:sz w:val="24"/>
          <w:szCs w:val="24"/>
          <w:lang w:val="sr-Latn-RS"/>
        </w:rPr>
        <w:t>“ i opredelite svoje vreme kako bi ste pružili podršku ženama obolel</w:t>
      </w:r>
      <w:r w:rsidR="009E72E6">
        <w:rPr>
          <w:rFonts w:ascii="Arial" w:hAnsi="Arial" w:cs="Arial"/>
          <w:sz w:val="24"/>
          <w:szCs w:val="24"/>
          <w:lang w:val="sr-Latn-RS"/>
        </w:rPr>
        <w:t>i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m od karcinoma. </w:t>
      </w:r>
    </w:p>
    <w:p w14:paraId="29F76370" w14:textId="77777777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</w:p>
    <w:p w14:paraId="3E23DD72" w14:textId="7A24D339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  <w:r w:rsidRPr="00C67507">
        <w:rPr>
          <w:rFonts w:ascii="Arial" w:hAnsi="Arial" w:cs="Arial"/>
          <w:sz w:val="24"/>
          <w:szCs w:val="24"/>
          <w:lang w:val="sr-Latn-RS"/>
        </w:rPr>
        <w:t xml:space="preserve">Ova kampanja će se sprovoditi u periodu od septembra 2019. do februara 2020. godine gde </w:t>
      </w:r>
      <w:r w:rsidR="00E147B4">
        <w:rPr>
          <w:rFonts w:ascii="Arial" w:hAnsi="Arial" w:cs="Arial"/>
          <w:sz w:val="24"/>
          <w:szCs w:val="24"/>
          <w:lang w:val="sr-Latn-RS"/>
        </w:rPr>
        <w:t xml:space="preserve">se </w:t>
      </w:r>
      <w:r w:rsidRPr="00C67507">
        <w:rPr>
          <w:rFonts w:ascii="Arial" w:hAnsi="Arial" w:cs="Arial"/>
          <w:sz w:val="24"/>
          <w:szCs w:val="24"/>
          <w:lang w:val="sr-Latn-RS"/>
        </w:rPr>
        <w:t>od vas,</w:t>
      </w:r>
      <w:r>
        <w:rPr>
          <w:rFonts w:ascii="Arial" w:hAnsi="Arial" w:cs="Arial"/>
          <w:sz w:val="24"/>
          <w:szCs w:val="24"/>
          <w:lang w:val="sr-Latn-RS"/>
        </w:rPr>
        <w:t xml:space="preserve"> budućih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sz w:val="24"/>
          <w:szCs w:val="24"/>
          <w:lang w:val="sr-Latn-RS"/>
        </w:rPr>
        <w:t xml:space="preserve">BELhospice </w:t>
      </w:r>
      <w:r w:rsidRPr="00C67507">
        <w:rPr>
          <w:rFonts w:ascii="Arial" w:hAnsi="Arial" w:cs="Arial"/>
          <w:sz w:val="24"/>
          <w:szCs w:val="24"/>
          <w:lang w:val="sr-Latn-RS"/>
        </w:rPr>
        <w:t>volontera, očekujemo da nam se pridužite</w:t>
      </w:r>
      <w:r>
        <w:rPr>
          <w:rFonts w:ascii="Arial" w:hAnsi="Arial" w:cs="Arial"/>
          <w:sz w:val="24"/>
          <w:szCs w:val="24"/>
          <w:lang w:val="sr-Latn-RS"/>
        </w:rPr>
        <w:t>,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 kao bi smo zajedno pružili podršku ženama obolelim od kancera tokom perioda lečenja. </w:t>
      </w:r>
    </w:p>
    <w:p w14:paraId="2A659A31" w14:textId="77777777" w:rsidR="00C67507" w:rsidRP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</w:p>
    <w:p w14:paraId="00F3455F" w14:textId="0C36A88F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  <w:r w:rsidRPr="00C67507">
        <w:rPr>
          <w:rFonts w:ascii="Arial" w:hAnsi="Arial" w:cs="Arial"/>
          <w:sz w:val="24"/>
          <w:szCs w:val="24"/>
          <w:lang w:val="sr-Latn-RS"/>
        </w:rPr>
        <w:t xml:space="preserve">Volonterska obuka će se održati </w:t>
      </w:r>
      <w:r w:rsidR="00EF2FF8">
        <w:rPr>
          <w:rFonts w:ascii="Arial" w:hAnsi="Arial" w:cs="Arial"/>
          <w:sz w:val="24"/>
          <w:szCs w:val="24"/>
          <w:lang w:val="sr-Latn-RS"/>
        </w:rPr>
        <w:t>22</w:t>
      </w:r>
      <w:r w:rsidRPr="00C67507">
        <w:rPr>
          <w:rFonts w:ascii="Arial" w:hAnsi="Arial" w:cs="Arial"/>
          <w:sz w:val="24"/>
          <w:szCs w:val="24"/>
          <w:lang w:val="sr-Latn-RS"/>
        </w:rPr>
        <w:t>.</w:t>
      </w:r>
      <w:r w:rsidR="003A40CF">
        <w:rPr>
          <w:rFonts w:ascii="Arial" w:hAnsi="Arial" w:cs="Arial"/>
          <w:sz w:val="24"/>
          <w:szCs w:val="24"/>
          <w:lang w:val="sr-Latn-RS"/>
        </w:rPr>
        <w:t xml:space="preserve"> </w:t>
      </w:r>
      <w:r w:rsidR="00EF2FF8">
        <w:rPr>
          <w:rFonts w:ascii="Arial" w:hAnsi="Arial" w:cs="Arial"/>
          <w:sz w:val="24"/>
          <w:szCs w:val="24"/>
          <w:lang w:val="sr-Latn-RS"/>
        </w:rPr>
        <w:t>avgusta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 2019. godine </w:t>
      </w:r>
      <w:r>
        <w:rPr>
          <w:rFonts w:ascii="Arial" w:hAnsi="Arial" w:cs="Arial"/>
          <w:sz w:val="24"/>
          <w:szCs w:val="24"/>
          <w:lang w:val="sr-Latn-RS"/>
        </w:rPr>
        <w:t>od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 17 časova u prostorijama BELhospice centra</w:t>
      </w:r>
      <w:r>
        <w:rPr>
          <w:rFonts w:ascii="Arial" w:hAnsi="Arial" w:cs="Arial"/>
          <w:sz w:val="24"/>
          <w:szCs w:val="24"/>
          <w:lang w:val="sr-Latn-RS"/>
        </w:rPr>
        <w:t>, ulica 20. oktobra br. 12</w:t>
      </w:r>
      <w:r w:rsidR="003A40CF">
        <w:rPr>
          <w:rFonts w:ascii="Arial" w:hAnsi="Arial" w:cs="Arial"/>
          <w:sz w:val="24"/>
          <w:szCs w:val="24"/>
          <w:lang w:val="sr-Latn-RS"/>
        </w:rPr>
        <w:t>A</w:t>
      </w:r>
      <w:r>
        <w:rPr>
          <w:rFonts w:ascii="Arial" w:hAnsi="Arial" w:cs="Arial"/>
          <w:sz w:val="24"/>
          <w:szCs w:val="24"/>
          <w:lang w:val="sr-Latn-RS"/>
        </w:rPr>
        <w:t>,</w:t>
      </w:r>
      <w:r w:rsidR="003A40CF">
        <w:rPr>
          <w:rFonts w:ascii="Arial" w:hAnsi="Arial" w:cs="Arial"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sz w:val="24"/>
          <w:szCs w:val="24"/>
          <w:lang w:val="sr-Latn-RS"/>
        </w:rPr>
        <w:t>Zvezdara.</w:t>
      </w:r>
    </w:p>
    <w:p w14:paraId="4C64A937" w14:textId="4CBC8A15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</w:p>
    <w:p w14:paraId="780A1F11" w14:textId="10A3C2CD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sz w:val="24"/>
          <w:szCs w:val="24"/>
          <w:lang w:val="sr-Latn-RS"/>
        </w:rPr>
        <w:t xml:space="preserve">Rok za prijavljivanje je </w:t>
      </w:r>
      <w:r w:rsidR="00EF2FF8">
        <w:rPr>
          <w:rFonts w:ascii="Arial" w:hAnsi="Arial" w:cs="Arial"/>
          <w:sz w:val="24"/>
          <w:szCs w:val="24"/>
          <w:lang w:val="sr-Latn-RS"/>
        </w:rPr>
        <w:t>sreda</w:t>
      </w:r>
      <w:r>
        <w:rPr>
          <w:rFonts w:ascii="Arial" w:hAnsi="Arial" w:cs="Arial"/>
          <w:sz w:val="24"/>
          <w:szCs w:val="24"/>
          <w:lang w:val="sr-Latn-RS"/>
        </w:rPr>
        <w:t xml:space="preserve">, </w:t>
      </w:r>
      <w:r w:rsidR="00EF2FF8">
        <w:rPr>
          <w:rFonts w:ascii="Arial" w:hAnsi="Arial" w:cs="Arial"/>
          <w:sz w:val="24"/>
          <w:szCs w:val="24"/>
          <w:lang w:val="sr-Latn-RS"/>
        </w:rPr>
        <w:t>21</w:t>
      </w:r>
      <w:r>
        <w:rPr>
          <w:rFonts w:ascii="Arial" w:hAnsi="Arial" w:cs="Arial"/>
          <w:sz w:val="24"/>
          <w:szCs w:val="24"/>
          <w:lang w:val="sr-Latn-RS"/>
        </w:rPr>
        <w:t>.</w:t>
      </w:r>
      <w:r w:rsidR="00EF2FF8">
        <w:rPr>
          <w:rFonts w:ascii="Arial" w:hAnsi="Arial" w:cs="Arial"/>
          <w:sz w:val="24"/>
          <w:szCs w:val="24"/>
          <w:lang w:val="sr-Latn-RS"/>
        </w:rPr>
        <w:t>08</w:t>
      </w:r>
      <w:r w:rsidR="009D6066">
        <w:rPr>
          <w:rFonts w:ascii="Arial" w:hAnsi="Arial" w:cs="Arial"/>
          <w:sz w:val="24"/>
          <w:szCs w:val="24"/>
          <w:lang w:val="sr-Latn-RS"/>
        </w:rPr>
        <w:t>.2019.</w:t>
      </w:r>
      <w:r w:rsidR="003A40CF">
        <w:rPr>
          <w:rFonts w:ascii="Arial" w:hAnsi="Arial" w:cs="Arial"/>
          <w:sz w:val="24"/>
          <w:szCs w:val="24"/>
          <w:lang w:val="sr-Latn-RS"/>
        </w:rPr>
        <w:t>godine</w:t>
      </w:r>
      <w:r>
        <w:rPr>
          <w:rFonts w:ascii="Arial" w:hAnsi="Arial" w:cs="Arial"/>
          <w:sz w:val="24"/>
          <w:szCs w:val="24"/>
          <w:lang w:val="sr-Latn-RS"/>
        </w:rPr>
        <w:t>, do 12h.</w:t>
      </w:r>
    </w:p>
    <w:p w14:paraId="641DFD3A" w14:textId="77777777" w:rsidR="00C67507" w:rsidRP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</w:p>
    <w:p w14:paraId="07596201" w14:textId="62C34A2C" w:rsidR="007E494F" w:rsidRDefault="00C67507" w:rsidP="00C67507">
      <w:pPr>
        <w:spacing w:line="280" w:lineRule="atLeast"/>
        <w:ind w:left="900" w:right="810" w:hanging="4"/>
        <w:jc w:val="both"/>
        <w:rPr>
          <w:rStyle w:val="Hyperlink"/>
          <w:rFonts w:ascii="Arial" w:hAnsi="Arial" w:cs="Arial"/>
          <w:sz w:val="24"/>
          <w:szCs w:val="24"/>
          <w:lang w:val="sr-Latn-RS"/>
        </w:rPr>
      </w:pPr>
      <w:r w:rsidRPr="00C67507">
        <w:rPr>
          <w:rFonts w:ascii="Arial" w:hAnsi="Arial" w:cs="Arial"/>
          <w:sz w:val="24"/>
          <w:szCs w:val="24"/>
          <w:lang w:val="sr-Latn-RS"/>
        </w:rPr>
        <w:t xml:space="preserve">Ukoliko ste zainteresovani, molimo vas </w:t>
      </w:r>
      <w:r w:rsidR="009D6066">
        <w:rPr>
          <w:rFonts w:ascii="Arial" w:hAnsi="Arial" w:cs="Arial"/>
          <w:sz w:val="24"/>
          <w:szCs w:val="24"/>
          <w:lang w:val="sr-Latn-RS"/>
        </w:rPr>
        <w:t xml:space="preserve">da </w:t>
      </w:r>
      <w:r w:rsidRPr="00C67507">
        <w:rPr>
          <w:rFonts w:ascii="Arial" w:hAnsi="Arial" w:cs="Arial"/>
          <w:sz w:val="24"/>
          <w:szCs w:val="24"/>
          <w:lang w:val="sr-Latn-RS"/>
        </w:rPr>
        <w:t xml:space="preserve">svoj CV pošaljete na email </w:t>
      </w:r>
      <w:hyperlink r:id="rId7" w:history="1">
        <w:r w:rsidRPr="00B71928">
          <w:rPr>
            <w:rStyle w:val="Hyperlink"/>
            <w:rFonts w:ascii="Arial" w:hAnsi="Arial" w:cs="Arial"/>
            <w:sz w:val="24"/>
            <w:szCs w:val="24"/>
            <w:lang w:val="sr-Latn-RS"/>
          </w:rPr>
          <w:t>nevena.tomanovic@belhospice.org</w:t>
        </w:r>
      </w:hyperlink>
    </w:p>
    <w:p w14:paraId="79016D4C" w14:textId="46CAEB5A" w:rsidR="00744C69" w:rsidRDefault="00744C69" w:rsidP="00C67507">
      <w:pPr>
        <w:spacing w:line="280" w:lineRule="atLeast"/>
        <w:ind w:left="900" w:right="810" w:hanging="4"/>
        <w:jc w:val="both"/>
        <w:rPr>
          <w:rStyle w:val="Hyperlink"/>
          <w:rFonts w:ascii="Arial" w:hAnsi="Arial" w:cs="Arial"/>
          <w:sz w:val="24"/>
          <w:szCs w:val="24"/>
          <w:lang w:val="sr-Latn-RS"/>
        </w:rPr>
      </w:pPr>
    </w:p>
    <w:p w14:paraId="71B3C784" w14:textId="76F596C3" w:rsidR="00744C69" w:rsidRPr="00744C69" w:rsidRDefault="00744C69" w:rsidP="00744C69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  <w:r w:rsidRPr="00744C69">
        <w:rPr>
          <w:rStyle w:val="Hyperlink"/>
          <w:rFonts w:ascii="Arial" w:hAnsi="Arial" w:cs="Arial"/>
          <w:color w:val="auto"/>
          <w:sz w:val="24"/>
          <w:szCs w:val="24"/>
          <w:u w:val="none"/>
          <w:lang w:val="sr-Latn-RS"/>
        </w:rPr>
        <w:t xml:space="preserve">Više o BELhospice centru možete pogledati ovde: </w:t>
      </w:r>
      <w:hyperlink r:id="rId8" w:history="1">
        <w:r w:rsidRPr="00744C69">
          <w:rPr>
            <w:rStyle w:val="Hyperlink"/>
            <w:rFonts w:ascii="Arial" w:hAnsi="Arial" w:cs="Arial"/>
            <w:color w:val="auto"/>
            <w:sz w:val="24"/>
            <w:szCs w:val="24"/>
            <w:u w:val="none"/>
            <w:lang w:val="sr-Latn-RS"/>
          </w:rPr>
          <w:t>www.belhospice.org</w:t>
        </w:r>
      </w:hyperlink>
      <w:r>
        <w:rPr>
          <w:rStyle w:val="Hyperlink"/>
          <w:rFonts w:ascii="Arial" w:hAnsi="Arial" w:cs="Arial"/>
          <w:color w:val="auto"/>
          <w:sz w:val="24"/>
          <w:szCs w:val="24"/>
          <w:u w:val="none"/>
          <w:lang w:val="sr-Latn-RS"/>
        </w:rPr>
        <w:t xml:space="preserve"> </w:t>
      </w:r>
      <w:r w:rsidRPr="00744C69">
        <w:rPr>
          <w:rStyle w:val="Hyperlink"/>
          <w:rFonts w:ascii="Arial" w:hAnsi="Arial" w:cs="Arial"/>
          <w:color w:val="auto"/>
          <w:sz w:val="24"/>
          <w:szCs w:val="24"/>
          <w:u w:val="none"/>
          <w:lang w:val="sr-Latn-RS"/>
        </w:rPr>
        <w:t xml:space="preserve"> </w:t>
      </w:r>
    </w:p>
    <w:p w14:paraId="37EDB151" w14:textId="76A03C45" w:rsid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</w:p>
    <w:p w14:paraId="7C3529B6" w14:textId="024CF160" w:rsidR="00C67507" w:rsidRPr="00C67507" w:rsidRDefault="00C67507" w:rsidP="00C67507">
      <w:pPr>
        <w:spacing w:line="280" w:lineRule="atLeast"/>
        <w:ind w:left="900" w:right="810" w:hanging="4"/>
        <w:jc w:val="both"/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sz w:val="24"/>
          <w:szCs w:val="24"/>
          <w:lang w:val="sr-Latn-RS"/>
        </w:rPr>
        <w:t>Kampanja „Nis</w:t>
      </w:r>
      <w:r w:rsidR="00EF2FF8">
        <w:rPr>
          <w:rFonts w:ascii="Arial" w:hAnsi="Arial" w:cs="Arial"/>
          <w:sz w:val="24"/>
          <w:szCs w:val="24"/>
          <w:lang w:val="sr-Latn-RS"/>
        </w:rPr>
        <w:t>te</w:t>
      </w:r>
      <w:r>
        <w:rPr>
          <w:rFonts w:ascii="Arial" w:hAnsi="Arial" w:cs="Arial"/>
          <w:sz w:val="24"/>
          <w:szCs w:val="24"/>
          <w:lang w:val="sr-Latn-RS"/>
        </w:rPr>
        <w:t xml:space="preserve"> sam</w:t>
      </w:r>
      <w:r w:rsidR="00EF2FF8">
        <w:rPr>
          <w:rFonts w:ascii="Arial" w:hAnsi="Arial" w:cs="Arial"/>
          <w:sz w:val="24"/>
          <w:szCs w:val="24"/>
          <w:lang w:val="sr-Latn-RS"/>
        </w:rPr>
        <w:t>e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sr-Latn-RS"/>
        </w:rPr>
        <w:t xml:space="preserve">“ realizuje se u okviru Projekta „Unapređenje ljudskih prava kroz razvoj usluga palijativnog zbrinjavanja“ </w:t>
      </w:r>
      <w:r w:rsidR="00994BEE">
        <w:rPr>
          <w:rFonts w:ascii="Arial" w:hAnsi="Arial" w:cs="Arial"/>
          <w:sz w:val="24"/>
          <w:szCs w:val="24"/>
          <w:lang w:val="sr-Latn-RS"/>
        </w:rPr>
        <w:t>finansiran od Ambasade Kraljevine Norveške u Srbiji.</w:t>
      </w:r>
    </w:p>
    <w:sectPr w:rsidR="00C67507" w:rsidRPr="00C67507" w:rsidSect="00E36696">
      <w:headerReference w:type="default" r:id="rId9"/>
      <w:footerReference w:type="default" r:id="rId10"/>
      <w:pgSz w:w="11906" w:h="16838"/>
      <w:pgMar w:top="3150" w:right="296" w:bottom="1710" w:left="270" w:header="270" w:footer="1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372E5" w14:textId="77777777" w:rsidR="000838F8" w:rsidRDefault="000838F8" w:rsidP="004F4DDB">
      <w:r>
        <w:separator/>
      </w:r>
    </w:p>
  </w:endnote>
  <w:endnote w:type="continuationSeparator" w:id="0">
    <w:p w14:paraId="291026AC" w14:textId="77777777" w:rsidR="000838F8" w:rsidRDefault="000838F8" w:rsidP="004F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BBC4" w14:textId="219DE230" w:rsidR="008B2D2F" w:rsidRDefault="001E1640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B4C0EC1" wp14:editId="3A9BDC6F">
          <wp:simplePos x="0" y="0"/>
          <wp:positionH relativeFrom="column">
            <wp:posOffset>4333875</wp:posOffset>
          </wp:positionH>
          <wp:positionV relativeFrom="paragraph">
            <wp:posOffset>346075</wp:posOffset>
          </wp:positionV>
          <wp:extent cx="2171700" cy="412750"/>
          <wp:effectExtent l="0" t="0" r="0" b="635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Balkan Trust_pms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0B22A75" wp14:editId="40FB1385">
          <wp:simplePos x="0" y="0"/>
          <wp:positionH relativeFrom="column">
            <wp:posOffset>276225</wp:posOffset>
          </wp:positionH>
          <wp:positionV relativeFrom="paragraph">
            <wp:posOffset>103505</wp:posOffset>
          </wp:positionV>
          <wp:extent cx="2352675" cy="879475"/>
          <wp:effectExtent l="0" t="0" r="9525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UD-logo-engelsk-1CE00---belgrade.eps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879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A3D0A" w14:textId="77777777" w:rsidR="000838F8" w:rsidRDefault="000838F8" w:rsidP="004F4DDB">
      <w:r>
        <w:separator/>
      </w:r>
    </w:p>
  </w:footnote>
  <w:footnote w:type="continuationSeparator" w:id="0">
    <w:p w14:paraId="7A8D2A77" w14:textId="77777777" w:rsidR="000838F8" w:rsidRDefault="000838F8" w:rsidP="004F4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4451E" w14:textId="1C529EF1" w:rsidR="0071763F" w:rsidRDefault="0071763F" w:rsidP="0071763F">
    <w:pPr>
      <w:pStyle w:val="Header"/>
      <w:tabs>
        <w:tab w:val="clear" w:pos="4513"/>
        <w:tab w:val="clear" w:pos="9026"/>
      </w:tabs>
      <w:spacing w:after="0" w:line="240" w:lineRule="auto"/>
      <w:jc w:val="center"/>
    </w:pPr>
  </w:p>
  <w:p w14:paraId="28A85766" w14:textId="77777777" w:rsidR="00220E17" w:rsidRDefault="00220E17" w:rsidP="0071763F">
    <w:pPr>
      <w:pStyle w:val="Header"/>
      <w:tabs>
        <w:tab w:val="clear" w:pos="4513"/>
        <w:tab w:val="clear" w:pos="9026"/>
      </w:tabs>
      <w:spacing w:after="0" w:line="240" w:lineRule="auto"/>
      <w:jc w:val="center"/>
    </w:pPr>
  </w:p>
  <w:p w14:paraId="14493C49" w14:textId="1D636879" w:rsidR="00220E17" w:rsidRPr="00220E17" w:rsidRDefault="00220E17" w:rsidP="00220E17">
    <w:pPr>
      <w:pStyle w:val="PRAGHeading2"/>
      <w:numPr>
        <w:ilvl w:val="0"/>
        <w:numId w:val="0"/>
      </w:numPr>
      <w:spacing w:before="0" w:after="0"/>
      <w:ind w:left="360" w:right="360"/>
      <w:jc w:val="center"/>
      <w:rPr>
        <w:rFonts w:asciiTheme="minorHAnsi" w:hAnsiTheme="minorHAnsi" w:cstheme="minorHAnsi"/>
        <w:b/>
        <w:i/>
        <w:sz w:val="32"/>
        <w:szCs w:val="32"/>
        <w:lang w:val="en-GB"/>
      </w:rPr>
    </w:pPr>
    <w:r>
      <w:rPr>
        <w:rFonts w:asciiTheme="minorHAnsi" w:hAnsiTheme="minorHAnsi" w:cstheme="minorHAnsi"/>
        <w:b/>
        <w:i/>
        <w:sz w:val="32"/>
        <w:szCs w:val="32"/>
      </w:rPr>
      <w:t>“</w:t>
    </w:r>
    <w:r w:rsidRPr="00220E17">
      <w:rPr>
        <w:rFonts w:asciiTheme="minorHAnsi" w:hAnsiTheme="minorHAnsi" w:cstheme="minorHAnsi"/>
        <w:b/>
        <w:i/>
        <w:sz w:val="32"/>
        <w:szCs w:val="32"/>
      </w:rPr>
      <w:t>Advancing human rights through improved palliative care services</w:t>
    </w:r>
    <w:r>
      <w:rPr>
        <w:rFonts w:asciiTheme="minorHAnsi" w:hAnsiTheme="minorHAnsi" w:cstheme="minorHAnsi"/>
        <w:b/>
        <w:i/>
        <w:sz w:val="32"/>
        <w:szCs w:val="32"/>
      </w:rPr>
      <w:t>”</w:t>
    </w:r>
  </w:p>
  <w:p w14:paraId="4CF7D652" w14:textId="72A0B839" w:rsidR="0071763F" w:rsidRDefault="0071763F" w:rsidP="00123C1B">
    <w:pPr>
      <w:pStyle w:val="Header"/>
      <w:tabs>
        <w:tab w:val="clear" w:pos="4513"/>
        <w:tab w:val="clear" w:pos="9026"/>
      </w:tabs>
      <w:spacing w:after="0" w:line="240" w:lineRule="auto"/>
      <w:ind w:left="5130" w:right="900"/>
    </w:pPr>
  </w:p>
  <w:p w14:paraId="0CD3BA5E" w14:textId="1338C6C4" w:rsidR="00220E17" w:rsidRDefault="00123C1B" w:rsidP="00123C1B">
    <w:pPr>
      <w:pStyle w:val="Header"/>
      <w:tabs>
        <w:tab w:val="clear" w:pos="4513"/>
        <w:tab w:val="clear" w:pos="9026"/>
      </w:tabs>
      <w:spacing w:after="0" w:line="240" w:lineRule="auto"/>
      <w:ind w:left="5130" w:right="900"/>
      <w:rPr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290C2CF" wp14:editId="6BF1112C">
          <wp:simplePos x="0" y="0"/>
          <wp:positionH relativeFrom="column">
            <wp:posOffset>561975</wp:posOffset>
          </wp:positionH>
          <wp:positionV relativeFrom="paragraph">
            <wp:posOffset>10160</wp:posOffset>
          </wp:positionV>
          <wp:extent cx="1524000" cy="487680"/>
          <wp:effectExtent l="0" t="0" r="0" b="762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BELhospiceLogoZaFac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0E17" w:rsidRPr="00220E17">
      <w:rPr>
        <w:szCs w:val="24"/>
      </w:rPr>
      <w:t>Projekat sprovodi BELhospice centar</w:t>
    </w:r>
  </w:p>
  <w:p w14:paraId="042DF691" w14:textId="77777777" w:rsidR="00E36696" w:rsidRPr="00220E17" w:rsidRDefault="00E36696" w:rsidP="00123C1B">
    <w:pPr>
      <w:pStyle w:val="Header"/>
      <w:tabs>
        <w:tab w:val="clear" w:pos="4513"/>
        <w:tab w:val="clear" w:pos="9026"/>
      </w:tabs>
      <w:spacing w:after="0" w:line="240" w:lineRule="auto"/>
      <w:ind w:left="5130" w:right="900"/>
      <w:rPr>
        <w:szCs w:val="24"/>
      </w:rPr>
    </w:pPr>
  </w:p>
  <w:p w14:paraId="42487D52" w14:textId="73084AF7" w:rsidR="00220E17" w:rsidRPr="00123C1B" w:rsidRDefault="00220E17" w:rsidP="00123C1B">
    <w:pPr>
      <w:pStyle w:val="Header"/>
      <w:tabs>
        <w:tab w:val="clear" w:pos="4513"/>
        <w:tab w:val="clear" w:pos="9026"/>
      </w:tabs>
      <w:spacing w:after="0" w:line="240" w:lineRule="auto"/>
      <w:ind w:left="5130" w:right="720"/>
      <w:rPr>
        <w:sz w:val="22"/>
        <w:szCs w:val="22"/>
      </w:rPr>
    </w:pPr>
    <w:r w:rsidRPr="00123C1B">
      <w:rPr>
        <w:sz w:val="22"/>
        <w:szCs w:val="22"/>
      </w:rPr>
      <w:t>Dvadesetog oktobra 12a, Mali Mokri Lug, Beograd</w:t>
    </w:r>
  </w:p>
  <w:p w14:paraId="5BE7B862" w14:textId="42E056F9" w:rsidR="00220E17" w:rsidRPr="00220E17" w:rsidRDefault="00220E17" w:rsidP="00123C1B">
    <w:pPr>
      <w:pStyle w:val="Header"/>
      <w:tabs>
        <w:tab w:val="clear" w:pos="4513"/>
        <w:tab w:val="clear" w:pos="9026"/>
      </w:tabs>
      <w:spacing w:after="0" w:line="240" w:lineRule="auto"/>
      <w:ind w:left="5130" w:right="720"/>
      <w:rPr>
        <w:szCs w:val="24"/>
      </w:rPr>
    </w:pPr>
    <w:r w:rsidRPr="00123C1B">
      <w:rPr>
        <w:sz w:val="22"/>
        <w:szCs w:val="22"/>
      </w:rPr>
      <w:t>011 33 43 311,</w:t>
    </w:r>
    <w:r w:rsidR="00123C1B" w:rsidRPr="00123C1B">
      <w:rPr>
        <w:sz w:val="22"/>
        <w:szCs w:val="22"/>
      </w:rPr>
      <w:t xml:space="preserve"> </w:t>
    </w:r>
    <w:r w:rsidRPr="00123C1B">
      <w:rPr>
        <w:sz w:val="22"/>
        <w:szCs w:val="22"/>
      </w:rPr>
      <w:t>office@belhospice.org, www.belhospice.org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82F5A"/>
    <w:multiLevelType w:val="hybridMultilevel"/>
    <w:tmpl w:val="543AC724"/>
    <w:lvl w:ilvl="0" w:tplc="AF6A0AC2">
      <w:start w:val="1"/>
      <w:numFmt w:val="decimal"/>
      <w:pStyle w:val="PRAGHeading2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DB"/>
    <w:rsid w:val="00040880"/>
    <w:rsid w:val="000838F8"/>
    <w:rsid w:val="000A2239"/>
    <w:rsid w:val="000B2FE6"/>
    <w:rsid w:val="00123C1B"/>
    <w:rsid w:val="001949B0"/>
    <w:rsid w:val="001A53DD"/>
    <w:rsid w:val="001B10E8"/>
    <w:rsid w:val="001B4900"/>
    <w:rsid w:val="001E1640"/>
    <w:rsid w:val="001F63AB"/>
    <w:rsid w:val="002025AE"/>
    <w:rsid w:val="00220E17"/>
    <w:rsid w:val="002253FB"/>
    <w:rsid w:val="00284DBA"/>
    <w:rsid w:val="00306FCD"/>
    <w:rsid w:val="0034637C"/>
    <w:rsid w:val="00352A39"/>
    <w:rsid w:val="003A3F5E"/>
    <w:rsid w:val="003A40CF"/>
    <w:rsid w:val="003B694C"/>
    <w:rsid w:val="004F4DDB"/>
    <w:rsid w:val="00505C40"/>
    <w:rsid w:val="005203AE"/>
    <w:rsid w:val="00542CBB"/>
    <w:rsid w:val="00623062"/>
    <w:rsid w:val="00626866"/>
    <w:rsid w:val="00664305"/>
    <w:rsid w:val="00697221"/>
    <w:rsid w:val="006B7F94"/>
    <w:rsid w:val="007119CD"/>
    <w:rsid w:val="0071419E"/>
    <w:rsid w:val="0071763F"/>
    <w:rsid w:val="00744C69"/>
    <w:rsid w:val="00760865"/>
    <w:rsid w:val="007E494F"/>
    <w:rsid w:val="008B2D2F"/>
    <w:rsid w:val="008E513C"/>
    <w:rsid w:val="009079AF"/>
    <w:rsid w:val="00994BEE"/>
    <w:rsid w:val="009D6066"/>
    <w:rsid w:val="009E72E6"/>
    <w:rsid w:val="00A26707"/>
    <w:rsid w:val="00AB4E8C"/>
    <w:rsid w:val="00AC0F44"/>
    <w:rsid w:val="00AF4AFD"/>
    <w:rsid w:val="00B96BBE"/>
    <w:rsid w:val="00BF7F9D"/>
    <w:rsid w:val="00C01432"/>
    <w:rsid w:val="00C040F6"/>
    <w:rsid w:val="00C42117"/>
    <w:rsid w:val="00C67507"/>
    <w:rsid w:val="00CC7CCB"/>
    <w:rsid w:val="00D22236"/>
    <w:rsid w:val="00D5591F"/>
    <w:rsid w:val="00DB137C"/>
    <w:rsid w:val="00E147B4"/>
    <w:rsid w:val="00E36696"/>
    <w:rsid w:val="00E62027"/>
    <w:rsid w:val="00EC4FA8"/>
    <w:rsid w:val="00EF2FF8"/>
    <w:rsid w:val="00F026CD"/>
    <w:rsid w:val="00FD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B4E24"/>
  <w15:chartTrackingRefBased/>
  <w15:docId w15:val="{D366D511-5DD5-4C53-8E14-60DC5AC3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D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DB"/>
    <w:pPr>
      <w:tabs>
        <w:tab w:val="center" w:pos="4513"/>
        <w:tab w:val="right" w:pos="9026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sz w:val="24"/>
      <w:lang w:val="sr-Latn-C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F4DDB"/>
    <w:rPr>
      <w:rFonts w:ascii="Calibri" w:eastAsia="Calibri" w:hAnsi="Calibri" w:cs="Times New Roman"/>
      <w:sz w:val="24"/>
      <w:szCs w:val="20"/>
      <w:lang w:val="sr-Latn-CS"/>
    </w:rPr>
  </w:style>
  <w:style w:type="paragraph" w:styleId="Footer">
    <w:name w:val="footer"/>
    <w:basedOn w:val="Normal"/>
    <w:link w:val="FooterChar"/>
    <w:unhideWhenUsed/>
    <w:rsid w:val="004F4DDB"/>
    <w:pPr>
      <w:tabs>
        <w:tab w:val="center" w:pos="4513"/>
        <w:tab w:val="right" w:pos="9026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sz w:val="24"/>
      <w:lang w:val="sr-Latn-CS" w:eastAsia="en-US"/>
    </w:rPr>
  </w:style>
  <w:style w:type="character" w:customStyle="1" w:styleId="FooterChar">
    <w:name w:val="Footer Char"/>
    <w:basedOn w:val="DefaultParagraphFont"/>
    <w:link w:val="Footer"/>
    <w:rsid w:val="004F4DDB"/>
    <w:rPr>
      <w:rFonts w:ascii="Calibri" w:eastAsia="Calibri" w:hAnsi="Calibri" w:cs="Times New Roman"/>
      <w:sz w:val="24"/>
      <w:szCs w:val="20"/>
      <w:lang w:val="sr-Latn-CS"/>
    </w:rPr>
  </w:style>
  <w:style w:type="table" w:styleId="TableGrid">
    <w:name w:val="Table Grid"/>
    <w:basedOn w:val="TableNormal"/>
    <w:uiPriority w:val="59"/>
    <w:rsid w:val="004F4DD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CS" w:eastAsia="sr-Latn-C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4D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DDB"/>
    <w:rPr>
      <w:rFonts w:ascii="Segoe UI" w:eastAsia="Times New Roman" w:hAnsi="Segoe UI" w:cs="Segoe UI"/>
      <w:sz w:val="18"/>
      <w:szCs w:val="18"/>
      <w:lang w:val="en-GB" w:eastAsia="bg-BG"/>
    </w:rPr>
  </w:style>
  <w:style w:type="paragraph" w:customStyle="1" w:styleId="PRAGHeading2">
    <w:name w:val="PRAG Heading 2"/>
    <w:basedOn w:val="Normal"/>
    <w:rsid w:val="00AF4AFD"/>
    <w:pPr>
      <w:widowControl w:val="0"/>
      <w:numPr>
        <w:numId w:val="1"/>
      </w:numPr>
      <w:overflowPunct/>
      <w:autoSpaceDE/>
      <w:autoSpaceDN/>
      <w:adjustRightInd/>
      <w:spacing w:before="100" w:after="100"/>
      <w:textAlignment w:val="auto"/>
    </w:pPr>
    <w:rPr>
      <w:snapToGrid w:val="0"/>
      <w:sz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20E1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0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hospice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evena.tomanovic@belhospice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Predrag Simic</dc:creator>
  <cp:keywords/>
  <dc:description/>
  <cp:lastModifiedBy>Nevena Tomanovic</cp:lastModifiedBy>
  <cp:revision>11</cp:revision>
  <cp:lastPrinted>2019-05-14T08:12:00Z</cp:lastPrinted>
  <dcterms:created xsi:type="dcterms:W3CDTF">2019-07-01T13:00:00Z</dcterms:created>
  <dcterms:modified xsi:type="dcterms:W3CDTF">2019-08-12T08:30:00Z</dcterms:modified>
</cp:coreProperties>
</file>